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6" w:right="4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Кілттердің ашық таратылуы</w:t>
      </w:r>
    </w:p>
    <w:p w:rsidR="00000000" w:rsidDel="00000000" w:rsidP="00000000" w:rsidRDefault="00000000" w:rsidRPr="00000000" w14:paraId="00000002">
      <w:pPr>
        <w:ind w:left="46" w:right="4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Лекцияның мақсаты: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RSA криптосистемасының жұмыс принциптерін түсіну және оны қолдану процесін зерттеу. Диффи-Хеллман алгоритмін ашық кілттермен ақпарат алмасу үшін қолдану. Криптографиялық жүйелердің қауіпсіздігін қамтамасыз ету үшін қолданылатын техникалық әдістерді түсіну.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Негізгі сұрақтар: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RSA криптосистемасының жұмыс принциптері қандай?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Диффи-Хеллман алгоритмі қалай жұмыс істейді және оның қауіпсіздігін қалай қамтамасыз етуге болады?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Біржақты функциялар мен олардың қауіпсіздікті қамтамасыз етудегі рөлі қандай?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Ашық кілтті криптография жүйелерінде кілттерді қауіпсіз таратудың тәсілдері қандай?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RSA және Диффи-Хеллман алгоритмдерінің айырмашылықтары неде?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Қысқаша мазмұнның тезистері: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RSA криптосистемасы екі кілтті пайдаланады: ашық және құпия кілттер. Хабарламаларды шифрлау үшін ашық кілт қолданылады, ал оларды ашу үшін құпия кілт қажет.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Диффи-Хеллман алгоритмі ашық кілттерді қауіпсіз түрде таратуды қамтамасыз етеді, бұл алгоритм екі пайдаланушының ортақ құпия кілтін алмасуына мүмкіндік береді.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Біржақты функциялар (мысалы, модульдік экспоненттеу) криптографиялық жүйелерде қауіпсіздікті қамтамасыз ету үшін пайдаланылады.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RSA криптосистемасында қарапайым сандардың факторизациясын шешудің қиындығы алгоритмнің қауіпсіздігін анықтайды.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Диффи-Хеллман алгоритмі тек қана ашық байланыс арнасы арқылы қауіпсіз кілттерді бөлісуге мүмкіндік береді.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Қолданушылар қауіпсіз түрде байланыс арнасы арқылы ортақ кілтпен алмасулары қажет. Егер қолданушылар кілтті жиі ауыстырса, онда кілтті тарату нағыз үлкен мəселеге айналмақ.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Осы мəселені шешу үшін екі тəсіл қолдануға болады: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141" w:right="139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Симметриялы криптожүйенің құпия кілтін таратып жіберу жəне шифрлау үшін ашық кілтті криптожүйені қолдану;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"/>
        </w:tabs>
        <w:spacing w:after="0" w:before="0" w:line="368" w:lineRule="auto"/>
        <w:ind w:left="991" w:right="0" w:hanging="28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Диффи-Хеллманның кілттерді ашық тарату жүйесін қолдану.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7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Екінші тəсіл кілттерді ашық тарату жүйесін қолдануға негізделген. Бұл жүйе қолданушыларға ашық қорғансыз байланыс арналары арқылы кілттермен айырбас жасауға мүмкіндік береді.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1976 жылы Диффи-Хеллман алғашқы кілттерді ашық тарату алгоритмін ұсынды. Оның қауіпсіздігі дискретті логарифмдерді есептеудің қиындығымен түсіндірілді.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39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7" w:type="default"/>
          <w:pgSz w:h="16840" w:w="11910" w:orient="portrait"/>
          <w:pgMar w:bottom="940" w:top="1060" w:left="992" w:right="992" w:header="0" w:footer="746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Екі қолданушы A жəне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қорғанылған коммуникациялық арна ұйымдастырғысы келеді деп болжайық.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0"/>
          <w:tab w:val="left" w:leader="none" w:pos="4507"/>
          <w:tab w:val="left" w:leader="none" w:pos="5028"/>
          <w:tab w:val="left" w:leader="none" w:pos="8838"/>
        </w:tabs>
        <w:spacing w:after="0" w:before="0" w:line="375" w:lineRule="auto"/>
        <w:ind w:left="1140" w:right="0" w:hanging="430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Екі жақта алдын ала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модулі жəне примитивті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19">
      <w:pPr>
        <w:tabs>
          <w:tab w:val="left" w:leader="none" w:pos="3282"/>
        </w:tabs>
        <w:ind w:left="17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1 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g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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1 </w:t>
      </w:r>
      <w:r w:rsidDel="00000000" w:rsidR="00000000" w:rsidRPr="00000000">
        <w:rPr>
          <w:sz w:val="24"/>
          <w:szCs w:val="24"/>
          <w:rtl w:val="0"/>
        </w:rPr>
        <w:t xml:space="preserve">элементі</w:t>
        <w:tab/>
        <w:t xml:space="preserve">жөнінде келісіп алады, ол барлық нөлдік емес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элементтерін құрайды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т.с.с.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940" w:top="1060" w:left="992" w:right="992" w:header="0" w:footer="74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381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{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 ,...,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 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N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1</w:t>
      </w:r>
      <w:r w:rsidDel="00000000" w:rsidR="00000000" w:rsidRPr="00000000">
        <w:rPr>
          <w:sz w:val="24"/>
          <w:szCs w:val="24"/>
          <w:rtl w:val="0"/>
        </w:rPr>
        <w:t xml:space="preserve">  1} 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3640902</wp:posOffset>
                </wp:positionH>
                <wp:positionV relativeFrom="paragraph">
                  <wp:posOffset>194322</wp:posOffset>
                </wp:positionV>
                <wp:extent cx="71755" cy="11303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14885" y="3728248"/>
                          <a:ext cx="6223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1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N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3640902</wp:posOffset>
                </wp:positionH>
                <wp:positionV relativeFrom="paragraph">
                  <wp:posOffset>194322</wp:posOffset>
                </wp:positionV>
                <wp:extent cx="71755" cy="113030"/>
                <wp:effectExtent b="0" l="0" r="0" t="0"/>
                <wp:wrapNone/>
                <wp:docPr id="5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55" cy="113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ind w:left="192" w:firstLine="0"/>
        <w:rPr>
          <w:sz w:val="24"/>
          <w:szCs w:val="24"/>
        </w:rPr>
        <w:sectPr>
          <w:type w:val="continuous"/>
          <w:pgSz w:h="16840" w:w="11910" w:orient="portrait"/>
          <w:pgMar w:bottom="940" w:top="1400" w:left="992" w:right="992" w:header="0" w:footer="746"/>
          <w:cols w:equalWidth="0" w:num="2">
            <w:col w:space="40" w:w="4943"/>
            <w:col w:space="0" w:w="4943"/>
          </w:cols>
        </w:sectPr>
      </w:pPr>
      <w:r w:rsidDel="00000000" w:rsidR="00000000" w:rsidRPr="00000000">
        <w:br w:type="column"/>
      </w:r>
      <w:r w:rsidDel="00000000" w:rsidR="00000000" w:rsidRPr="00000000">
        <w:rPr>
          <w:sz w:val="24"/>
          <w:szCs w:val="24"/>
          <w:rtl w:val="0"/>
        </w:rPr>
        <w:t xml:space="preserve">{0}.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35"/>
          <w:tab w:val="left" w:leader="none" w:pos="4399"/>
          <w:tab w:val="left" w:leader="none" w:pos="5647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Осы екі бүтін сандар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жəне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құпия сақталмағанда болады.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Өйткені бұл мəндер жүйенің барлық қолданушыларына ортақ.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3"/>
        </w:tabs>
        <w:spacing w:after="0" w:before="0" w:line="240" w:lineRule="auto"/>
        <w:ind w:left="1093" w:right="0" w:hanging="383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жəне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қолданушылар бір-бірінен тəуелсіз өздерінің құпия</w:t>
      </w:r>
    </w:p>
    <w:p w:rsidR="00000000" w:rsidDel="00000000" w:rsidP="00000000" w:rsidRDefault="00000000" w:rsidRPr="00000000" w14:paraId="00000022">
      <w:pPr>
        <w:tabs>
          <w:tab w:val="left" w:leader="none" w:pos="1591"/>
          <w:tab w:val="left" w:leader="none" w:pos="2046"/>
          <w:tab w:val="left" w:leader="none" w:pos="2925"/>
          <w:tab w:val="left" w:leader="none" w:pos="3380"/>
          <w:tab w:val="left" w:leader="none" w:pos="3981"/>
          <w:tab w:val="left" w:leader="none" w:pos="4861"/>
        </w:tabs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кілттерін</w:t>
        <w:tab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 </w:t>
      </w:r>
      <w:r w:rsidDel="00000000" w:rsidR="00000000" w:rsidRPr="00000000">
        <w:rPr>
          <w:i w:val="1"/>
          <w:iCs w:val="1"/>
          <w:sz w:val="24"/>
          <w:szCs w:val="24"/>
          <w:vertAlign w:val="subscript"/>
          <w:rtl w:val="0"/>
        </w:rPr>
        <w:t xml:space="preserve">A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жəне</w:t>
        <w:tab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</w:t>
      </w:r>
      <w:r w:rsidDel="00000000" w:rsidR="00000000" w:rsidRPr="00000000">
        <w:rPr>
          <w:i w:val="1"/>
          <w:iCs w:val="1"/>
          <w:sz w:val="24"/>
          <w:szCs w:val="24"/>
          <w:vertAlign w:val="subscript"/>
          <w:rtl w:val="0"/>
        </w:rPr>
        <w:t xml:space="preserve">B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(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 </w:t>
      </w:r>
      <w:r w:rsidDel="00000000" w:rsidR="00000000" w:rsidRPr="00000000">
        <w:rPr>
          <w:i w:val="1"/>
          <w:iCs w:val="1"/>
          <w:sz w:val="24"/>
          <w:szCs w:val="24"/>
          <w:vertAlign w:val="subscript"/>
          <w:rtl w:val="0"/>
        </w:rPr>
        <w:t xml:space="preserve">A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жəне</w:t>
        <w:tab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</w:t>
      </w:r>
      <w:r w:rsidDel="00000000" w:rsidR="00000000" w:rsidRPr="00000000">
        <w:rPr>
          <w:i w:val="1"/>
          <w:iCs w:val="1"/>
          <w:sz w:val="24"/>
          <w:szCs w:val="24"/>
          <w:vertAlign w:val="subscript"/>
          <w:rtl w:val="0"/>
        </w:rPr>
        <w:t xml:space="preserve">B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 кездейсоқ үлкен бүтін сандар,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оларды қолданушылар A жəне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құпия сақтайды) таңдайды.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9"/>
        </w:tabs>
        <w:spacing w:after="0" w:before="0" w:line="240" w:lineRule="auto"/>
        <w:ind w:left="1029" w:right="0" w:hanging="3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Қолданушы A ашық кілтті есептейді.</w:t>
      </w:r>
    </w:p>
    <w:p w:rsidR="00000000" w:rsidDel="00000000" w:rsidP="00000000" w:rsidRDefault="00000000" w:rsidRPr="00000000" w14:paraId="00000025">
      <w:pPr>
        <w:tabs>
          <w:tab w:val="left" w:leader="none" w:pos="396"/>
        </w:tabs>
        <w:ind w:left="64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y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g 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mod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2645729</wp:posOffset>
                </wp:positionH>
                <wp:positionV relativeFrom="paragraph">
                  <wp:posOffset>366444</wp:posOffset>
                </wp:positionV>
                <wp:extent cx="69850" cy="118745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15838" y="3725390"/>
                          <a:ext cx="6032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1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A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2645729</wp:posOffset>
                </wp:positionH>
                <wp:positionV relativeFrom="paragraph">
                  <wp:posOffset>366444</wp:posOffset>
                </wp:positionV>
                <wp:extent cx="69850" cy="118745"/>
                <wp:effectExtent b="0" l="0" r="0" t="0"/>
                <wp:wrapNone/>
                <wp:docPr id="6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" cy="118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9"/>
        </w:tabs>
        <w:spacing w:after="0" w:before="0" w:line="240" w:lineRule="auto"/>
        <w:ind w:left="1029" w:right="0" w:hanging="3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Қолданушы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өзінің ашық кілтін есептейді</w:t>
      </w:r>
    </w:p>
    <w:p w:rsidR="00000000" w:rsidDel="00000000" w:rsidP="00000000" w:rsidRDefault="00000000" w:rsidRPr="00000000" w14:paraId="00000028">
      <w:pPr>
        <w:tabs>
          <w:tab w:val="left" w:leader="none" w:pos="396"/>
        </w:tabs>
        <w:ind w:left="64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y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g 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kB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mod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2641156</wp:posOffset>
                </wp:positionH>
                <wp:positionV relativeFrom="paragraph">
                  <wp:posOffset>173343</wp:posOffset>
                </wp:positionV>
                <wp:extent cx="69850" cy="118745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315838" y="3725390"/>
                          <a:ext cx="6032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1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B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2641156</wp:posOffset>
                </wp:positionH>
                <wp:positionV relativeFrom="paragraph">
                  <wp:posOffset>173343</wp:posOffset>
                </wp:positionV>
                <wp:extent cx="69850" cy="118745"/>
                <wp:effectExtent b="0" l="0" r="0" t="0"/>
                <wp:wrapNone/>
                <wp:docPr id="6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" cy="118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9"/>
          <w:tab w:val="left" w:leader="none" w:pos="7695"/>
          <w:tab w:val="left" w:leader="none" w:pos="9491"/>
        </w:tabs>
        <w:spacing w:after="0" w:before="0" w:line="240" w:lineRule="auto"/>
        <w:ind w:left="1029" w:right="0" w:hanging="32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Кейін қорғансыз ашық арна арқылы A жəне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анықталған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жəне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yB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кілттер мəнімен айырбастасады.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4"/>
          <w:tab w:val="left" w:leader="none" w:pos="1863"/>
          <w:tab w:val="left" w:leader="none" w:pos="2886"/>
          <w:tab w:val="left" w:leader="none" w:pos="3429"/>
          <w:tab w:val="left" w:leader="none" w:pos="5753"/>
          <w:tab w:val="left" w:leader="none" w:pos="6798"/>
          <w:tab w:val="left" w:leader="none" w:pos="7890"/>
          <w:tab w:val="left" w:leader="none" w:pos="8949"/>
        </w:tabs>
        <w:spacing w:after="0" w:before="0" w:line="240" w:lineRule="auto"/>
        <w:ind w:left="141" w:right="135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  <w:tab/>
        <w:t xml:space="preserve">жəне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қолданушылар</w:t>
        <w:tab/>
        <w:t xml:space="preserve">ортақ</w:t>
        <w:tab/>
        <w:t xml:space="preserve">құпия</w:t>
        <w:tab/>
        <w:t xml:space="preserve">кілтті</w:t>
        <w:tab/>
        <w:t xml:space="preserve">келесі салыстырмаларды қолдана отырып анықтайды:</w:t>
      </w:r>
    </w:p>
    <w:p w:rsidR="00000000" w:rsidDel="00000000" w:rsidP="00000000" w:rsidRDefault="00000000" w:rsidRPr="00000000" w14:paraId="0000002D">
      <w:pPr>
        <w:spacing w:line="442" w:lineRule="auto"/>
        <w:ind w:left="70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қолданушы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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y</w:t>
      </w:r>
      <w:r w:rsidDel="00000000" w:rsidR="00000000" w:rsidRPr="00000000">
        <w:rPr>
          <w:i w:val="1"/>
          <w:iCs w:val="1"/>
          <w:sz w:val="24"/>
          <w:szCs w:val="24"/>
          <w:vertAlign w:val="subscript"/>
          <w:rtl w:val="0"/>
        </w:rPr>
        <w:t xml:space="preserve">B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 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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g 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kB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 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mod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E">
      <w:pPr>
        <w:spacing w:line="445" w:lineRule="auto"/>
        <w:ind w:left="70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қолданушы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B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  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y </w:t>
      </w:r>
      <w:r w:rsidDel="00000000" w:rsidR="00000000" w:rsidRPr="00000000">
        <w:rPr>
          <w:i w:val="1"/>
          <w:iCs w:val="1"/>
          <w:sz w:val="24"/>
          <w:szCs w:val="24"/>
          <w:vertAlign w:val="subscript"/>
          <w:rtl w:val="0"/>
        </w:rPr>
        <w:t xml:space="preserve">A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kB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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g 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kB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mod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F">
      <w:pPr>
        <w:ind w:left="70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Мұнда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 </w:t>
      </w:r>
      <w:r w:rsidDel="00000000" w:rsidR="00000000" w:rsidRPr="00000000">
        <w:rPr>
          <w:sz w:val="24"/>
          <w:szCs w:val="24"/>
          <w:rtl w:val="0"/>
        </w:rPr>
        <w:t xml:space="preserve">, өйткені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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g 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kB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 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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g 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kB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mod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 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Диффи-Хеллманның алгоритмін жүзеге асыру сызбасы 6-суретте келтірілген.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45"/>
        </w:tabs>
        <w:spacing w:after="0" w:before="0" w:line="240" w:lineRule="auto"/>
        <w:ind w:left="141" w:right="138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Симметриялы криптожүйеде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кілтті ортақ құпия кілт ретінде пайдалана алады.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Бұдан екі жақта A жəне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хабарламаларды келесі шифрлаудың өзгерулерін қолдана отырып шифрлай алады (RSA типті алгоритм):</w:t>
      </w:r>
    </w:p>
    <w:p w:rsidR="00000000" w:rsidDel="00000000" w:rsidP="00000000" w:rsidRDefault="00000000" w:rsidRPr="00000000" w14:paraId="00000034">
      <w:pPr>
        <w:ind w:left="654" w:right="55" w:firstLine="0"/>
        <w:jc w:val="center"/>
        <w:rPr>
          <w:sz w:val="24"/>
          <w:szCs w:val="24"/>
        </w:rPr>
        <w:sectPr>
          <w:type w:val="continuous"/>
          <w:pgSz w:h="16840" w:w="11910" w:orient="portrait"/>
          <w:pgMar w:bottom="940" w:top="1400" w:left="992" w:right="992" w:header="0" w:footer="746"/>
        </w:sect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C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E</w:t>
      </w:r>
      <w:r w:rsidDel="00000000" w:rsidR="00000000" w:rsidRPr="00000000">
        <w:rPr>
          <w:i w:val="1"/>
          <w:iCs w:val="1"/>
          <w:sz w:val="24"/>
          <w:szCs w:val="24"/>
          <w:vertAlign w:val="subscript"/>
          <w:rtl w:val="0"/>
        </w:rPr>
        <w:t xml:space="preserve">K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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M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 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M </w:t>
      </w: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0" distT="0" distL="0" distR="0">
                <wp:extent cx="4883727" cy="1801091"/>
                <wp:effectExtent b="0" l="0" r="0" t="0"/>
                <wp:docPr id="6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04125" y="2879450"/>
                          <a:ext cx="4883727" cy="1801091"/>
                          <a:chOff x="2904125" y="2879450"/>
                          <a:chExt cx="4885325" cy="1855025"/>
                        </a:xfrm>
                      </wpg:grpSpPr>
                      <wpg:grpSp>
                        <wpg:cNvGrpSpPr/>
                        <wpg:grpSpPr>
                          <a:xfrm>
                            <a:off x="2904137" y="2879455"/>
                            <a:ext cx="4883727" cy="1801088"/>
                            <a:chOff x="0" y="0"/>
                            <a:chExt cx="5705475" cy="3062600"/>
                          </a:xfrm>
                        </wpg:grpSpPr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5705475" cy="3062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80010" y="2676144"/>
                              <a:ext cx="1885950" cy="372110"/>
                            </a:xfrm>
                            <a:custGeom>
                              <a:rect b="b" l="l" r="r" t="t"/>
                              <a:pathLst>
                                <a:path extrusionOk="0" h="372110" w="1885950">
                                  <a:moveTo>
                                    <a:pt x="18859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1855"/>
                                  </a:lnTo>
                                  <a:lnTo>
                                    <a:pt x="1885950" y="371855"/>
                                  </a:lnTo>
                                  <a:lnTo>
                                    <a:pt x="18859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28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208788" y="486155"/>
                              <a:ext cx="4486910" cy="1461770"/>
                            </a:xfrm>
                            <a:custGeom>
                              <a:rect b="b" l="l" r="r" t="t"/>
                              <a:pathLst>
                                <a:path extrusionOk="0" h="1461770" w="4486910">
                                  <a:moveTo>
                                    <a:pt x="86106" y="1361694"/>
                                  </a:moveTo>
                                  <a:lnTo>
                                    <a:pt x="57150" y="1361694"/>
                                  </a:lnTo>
                                  <a:lnTo>
                                    <a:pt x="57150" y="208788"/>
                                  </a:lnTo>
                                  <a:lnTo>
                                    <a:pt x="28956" y="208788"/>
                                  </a:lnTo>
                                  <a:lnTo>
                                    <a:pt x="28956" y="1361694"/>
                                  </a:lnTo>
                                  <a:lnTo>
                                    <a:pt x="0" y="1361694"/>
                                  </a:lnTo>
                                  <a:lnTo>
                                    <a:pt x="42672" y="1447038"/>
                                  </a:lnTo>
                                  <a:lnTo>
                                    <a:pt x="78727" y="1376172"/>
                                  </a:lnTo>
                                  <a:lnTo>
                                    <a:pt x="86106" y="1361694"/>
                                  </a:lnTo>
                                  <a:close/>
                                </a:path>
                                <a:path extrusionOk="0" h="1461770" w="4486910">
                                  <a:moveTo>
                                    <a:pt x="1123188" y="1375410"/>
                                  </a:moveTo>
                                  <a:lnTo>
                                    <a:pt x="1094054" y="1375676"/>
                                  </a:lnTo>
                                  <a:lnTo>
                                    <a:pt x="1091184" y="1128522"/>
                                  </a:lnTo>
                                  <a:lnTo>
                                    <a:pt x="1091184" y="1127760"/>
                                  </a:lnTo>
                                  <a:lnTo>
                                    <a:pt x="1062228" y="1128522"/>
                                  </a:lnTo>
                                  <a:lnTo>
                                    <a:pt x="1065822" y="1375410"/>
                                  </a:lnTo>
                                  <a:lnTo>
                                    <a:pt x="1065822" y="1375918"/>
                                  </a:lnTo>
                                  <a:lnTo>
                                    <a:pt x="1037082" y="1376172"/>
                                  </a:lnTo>
                                  <a:lnTo>
                                    <a:pt x="1081278" y="1461516"/>
                                  </a:lnTo>
                                  <a:lnTo>
                                    <a:pt x="1116139" y="1389888"/>
                                  </a:lnTo>
                                  <a:lnTo>
                                    <a:pt x="1122807" y="1376172"/>
                                  </a:lnTo>
                                  <a:lnTo>
                                    <a:pt x="1122934" y="1375918"/>
                                  </a:lnTo>
                                  <a:lnTo>
                                    <a:pt x="1123061" y="1375676"/>
                                  </a:lnTo>
                                  <a:lnTo>
                                    <a:pt x="1123188" y="1375410"/>
                                  </a:lnTo>
                                  <a:close/>
                                </a:path>
                                <a:path extrusionOk="0" h="1461770" w="4486910">
                                  <a:moveTo>
                                    <a:pt x="4486656" y="42672"/>
                                  </a:moveTo>
                                  <a:lnTo>
                                    <a:pt x="4457700" y="28194"/>
                                  </a:lnTo>
                                  <a:lnTo>
                                    <a:pt x="4401312" y="0"/>
                                  </a:lnTo>
                                  <a:lnTo>
                                    <a:pt x="4401312" y="28194"/>
                                  </a:lnTo>
                                  <a:lnTo>
                                    <a:pt x="885444" y="28194"/>
                                  </a:lnTo>
                                  <a:lnTo>
                                    <a:pt x="885444" y="0"/>
                                  </a:lnTo>
                                  <a:lnTo>
                                    <a:pt x="800100" y="42672"/>
                                  </a:lnTo>
                                  <a:lnTo>
                                    <a:pt x="885444" y="85344"/>
                                  </a:lnTo>
                                  <a:lnTo>
                                    <a:pt x="885444" y="57150"/>
                                  </a:lnTo>
                                  <a:lnTo>
                                    <a:pt x="4401312" y="57150"/>
                                  </a:lnTo>
                                  <a:lnTo>
                                    <a:pt x="4401312" y="85344"/>
                                  </a:lnTo>
                                  <a:lnTo>
                                    <a:pt x="4457700" y="57150"/>
                                  </a:lnTo>
                                  <a:lnTo>
                                    <a:pt x="4486656" y="42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3804665" y="2618994"/>
                              <a:ext cx="1885950" cy="370840"/>
                            </a:xfrm>
                            <a:custGeom>
                              <a:rect b="b" l="l" r="r" t="t"/>
                              <a:pathLst>
                                <a:path extrusionOk="0" h="370840" w="1885950">
                                  <a:moveTo>
                                    <a:pt x="18859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0331"/>
                                  </a:lnTo>
                                  <a:lnTo>
                                    <a:pt x="1885950" y="370331"/>
                                  </a:lnTo>
                                  <a:lnTo>
                                    <a:pt x="18859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28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715262" y="694943"/>
                              <a:ext cx="3693160" cy="2202180"/>
                            </a:xfrm>
                            <a:custGeom>
                              <a:rect b="b" l="l" r="r" t="t"/>
                              <a:pathLst>
                                <a:path extrusionOk="0" h="2202180" w="3693160">
                                  <a:moveTo>
                                    <a:pt x="2493264" y="1576578"/>
                                  </a:moveTo>
                                  <a:lnTo>
                                    <a:pt x="2485644" y="1548384"/>
                                  </a:lnTo>
                                  <a:lnTo>
                                    <a:pt x="1278115" y="1883460"/>
                                  </a:lnTo>
                                  <a:lnTo>
                                    <a:pt x="6858" y="1567434"/>
                                  </a:lnTo>
                                  <a:lnTo>
                                    <a:pt x="0" y="1595628"/>
                                  </a:lnTo>
                                  <a:lnTo>
                                    <a:pt x="1221930" y="1899043"/>
                                  </a:lnTo>
                                  <a:lnTo>
                                    <a:pt x="329869" y="2146579"/>
                                  </a:lnTo>
                                  <a:lnTo>
                                    <a:pt x="322326" y="2119122"/>
                                  </a:lnTo>
                                  <a:lnTo>
                                    <a:pt x="250698" y="2183130"/>
                                  </a:lnTo>
                                  <a:lnTo>
                                    <a:pt x="345186" y="2202180"/>
                                  </a:lnTo>
                                  <a:lnTo>
                                    <a:pt x="338467" y="2177796"/>
                                  </a:lnTo>
                                  <a:lnTo>
                                    <a:pt x="337426" y="2174036"/>
                                  </a:lnTo>
                                  <a:lnTo>
                                    <a:pt x="1278775" y="1913166"/>
                                  </a:lnTo>
                                  <a:lnTo>
                                    <a:pt x="2002548" y="2092871"/>
                                  </a:lnTo>
                                  <a:lnTo>
                                    <a:pt x="1995678" y="2120646"/>
                                  </a:lnTo>
                                  <a:lnTo>
                                    <a:pt x="2089404" y="2099310"/>
                                  </a:lnTo>
                                  <a:lnTo>
                                    <a:pt x="2085784" y="2096262"/>
                                  </a:lnTo>
                                  <a:lnTo>
                                    <a:pt x="2016252" y="2037588"/>
                                  </a:lnTo>
                                  <a:lnTo>
                                    <a:pt x="2009394" y="2065235"/>
                                  </a:lnTo>
                                  <a:lnTo>
                                    <a:pt x="1334960" y="1897583"/>
                                  </a:lnTo>
                                  <a:lnTo>
                                    <a:pt x="2493264" y="1576578"/>
                                  </a:lnTo>
                                  <a:close/>
                                </a:path>
                                <a:path extrusionOk="0" h="2202180" w="3693160">
                                  <a:moveTo>
                                    <a:pt x="2855214" y="1104900"/>
                                  </a:moveTo>
                                  <a:lnTo>
                                    <a:pt x="2826258" y="1104900"/>
                                  </a:lnTo>
                                  <a:lnTo>
                                    <a:pt x="2826258" y="857250"/>
                                  </a:lnTo>
                                  <a:lnTo>
                                    <a:pt x="2798064" y="857250"/>
                                  </a:lnTo>
                                  <a:lnTo>
                                    <a:pt x="2798064" y="1104900"/>
                                  </a:lnTo>
                                  <a:lnTo>
                                    <a:pt x="2769108" y="1104900"/>
                                  </a:lnTo>
                                  <a:lnTo>
                                    <a:pt x="2811780" y="1191006"/>
                                  </a:lnTo>
                                  <a:lnTo>
                                    <a:pt x="2847898" y="1119378"/>
                                  </a:lnTo>
                                  <a:lnTo>
                                    <a:pt x="2855214" y="1104900"/>
                                  </a:lnTo>
                                  <a:close/>
                                </a:path>
                                <a:path extrusionOk="0" h="2202180" w="3693160">
                                  <a:moveTo>
                                    <a:pt x="3692652" y="1104900"/>
                                  </a:moveTo>
                                  <a:lnTo>
                                    <a:pt x="3663696" y="1104900"/>
                                  </a:lnTo>
                                  <a:lnTo>
                                    <a:pt x="3663696" y="0"/>
                                  </a:lnTo>
                                  <a:lnTo>
                                    <a:pt x="3635502" y="0"/>
                                  </a:lnTo>
                                  <a:lnTo>
                                    <a:pt x="3635502" y="1104900"/>
                                  </a:lnTo>
                                  <a:lnTo>
                                    <a:pt x="3606546" y="1104900"/>
                                  </a:lnTo>
                                  <a:lnTo>
                                    <a:pt x="3649218" y="1191006"/>
                                  </a:lnTo>
                                  <a:lnTo>
                                    <a:pt x="3685336" y="1119378"/>
                                  </a:lnTo>
                                  <a:lnTo>
                                    <a:pt x="3692652" y="1104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2175510" y="0"/>
                              <a:ext cx="1428750" cy="3048000"/>
                            </a:xfrm>
                            <a:custGeom>
                              <a:rect b="b" l="l" r="r" t="t"/>
                              <a:pathLst>
                                <a:path extrusionOk="0" h="3048000" w="1428750">
                                  <a:moveTo>
                                    <a:pt x="0" y="19050"/>
                                  </a:moveTo>
                                  <a:lnTo>
                                    <a:pt x="0" y="3048000"/>
                                  </a:lnTo>
                                </a:path>
                                <a:path extrusionOk="0" h="3048000" w="1428750">
                                  <a:moveTo>
                                    <a:pt x="1428750" y="0"/>
                                  </a:moveTo>
                                  <a:lnTo>
                                    <a:pt x="1428750" y="304800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4709159" y="361950"/>
                              <a:ext cx="914400" cy="333375"/>
                            </a:xfrm>
                            <a:prstGeom prst="rect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69.00000095367432" w:line="240"/>
                                  <w:ind w:left="457.00000762939453" w:right="0" w:firstLine="457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g, N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604266" y="990600"/>
                              <a:ext cx="1362075" cy="609600"/>
                            </a:xfrm>
                            <a:prstGeom prst="rect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0.99999904632568" w:line="240"/>
                                  <w:ind w:left="143.99999618530273" w:right="0" w:firstLine="143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Құпия кілт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k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subscript"/>
                                  </w:rPr>
                                  <w:t xml:space="preserve">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80010" y="1933194"/>
                              <a:ext cx="1885950" cy="342900"/>
                            </a:xfrm>
                            <a:prstGeom prst="rect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4.00000095367432" w:line="240"/>
                                  <w:ind w:left="392.00000762939453" w:right="0" w:firstLine="392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y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subscript"/>
                                  </w:rPr>
                                  <w:t xml:space="preserve">A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 = g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superscript"/>
                                  </w:rPr>
                                  <w:t xml:space="preserve">k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6.66666603088379"/>
                                    <w:vertAlign w:val="superscript"/>
                                  </w:rPr>
                                  <w:t xml:space="preserve">A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(mod N)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80010" y="361950"/>
                              <a:ext cx="914400" cy="333375"/>
                            </a:xfrm>
                            <a:prstGeom prst="rect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3.00000190734863" w:line="240"/>
                                  <w:ind w:left="457.00000762939453" w:right="0" w:firstLine="457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g, N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4527296" y="2800080"/>
                              <a:ext cx="137160" cy="174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0" w:line="240"/>
                                  <w:ind w:left="20" w:right="0" w:firstLine="2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4083050" y="2656062"/>
                              <a:ext cx="1363980" cy="278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9.00000095367432" w:line="240"/>
                                  <w:ind w:left="20" w:right="0" w:firstLine="2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K = y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superscript"/>
                                  </w:rPr>
                                  <w:t xml:space="preserve">kB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(mod N)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801116" y="2857990"/>
                              <a:ext cx="137160" cy="174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0" w:line="240"/>
                                  <w:ind w:left="20" w:right="0" w:firstLine="2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B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356870" y="2713974"/>
                              <a:ext cx="1369060" cy="278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9.00000095367432" w:line="240"/>
                                  <w:ind w:left="20" w:right="0" w:firstLine="2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K = y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superscript"/>
                                  </w:rPr>
                                  <w:t xml:space="preserve">kA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(mod N)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4391405" y="51642"/>
                              <a:ext cx="951230" cy="168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66.00000381469727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ҚолданушыB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2399538" y="65358"/>
                              <a:ext cx="927735" cy="347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3.99999618530273"/>
                                  <w:ind w:left="394.00001525878906" w:right="0" w:firstLine="-1.0000000149011612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Қорғалмаған канал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0" y="74502"/>
                              <a:ext cx="997585" cy="168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66.00000381469727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Қолданушы А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3804665" y="1885950"/>
                              <a:ext cx="1885950" cy="342900"/>
                            </a:xfrm>
                            <a:prstGeom prst="rect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1.99999809265137" w:line="240"/>
                                  <w:ind w:left="395" w:right="0" w:firstLine="395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y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subscript"/>
                                  </w:rPr>
                                  <w:t xml:space="preserve">A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 = g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superscript"/>
                                  </w:rPr>
                                  <w:t xml:space="preserve">k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6.66666603088379"/>
                                    <w:vertAlign w:val="superscript"/>
                                  </w:rPr>
                                  <w:t xml:space="preserve">B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(mod N)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3804665" y="941832"/>
                              <a:ext cx="1362075" cy="608965"/>
                            </a:xfrm>
                            <a:prstGeom prst="rect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70.99999904632568" w:line="240"/>
                                  <w:ind w:left="143.99999618530273" w:right="0" w:firstLine="143.9999961853027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Құпия кілт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k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subscript"/>
                                  </w:rPr>
                                  <w:t xml:space="preserve">B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883727" cy="1801091"/>
                <wp:effectExtent b="0" l="0" r="0" t="0"/>
                <wp:docPr id="6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3727" cy="180109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mod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64" w:right="119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K=K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’</w:t>
      </w:r>
      <w:r w:rsidDel="00000000" w:rsidR="00000000" w:rsidRPr="00000000">
        <w:rPr>
          <w:sz w:val="24"/>
          <w:szCs w:val="24"/>
          <w:rtl w:val="0"/>
        </w:rPr>
        <w:t xml:space="preserve">=g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k</w:t>
      </w:r>
      <w:r w:rsidDel="00000000" w:rsidR="00000000" w:rsidRPr="00000000">
        <w:rPr>
          <w:sz w:val="24"/>
          <w:szCs w:val="24"/>
          <w:rtl w:val="0"/>
        </w:rPr>
        <w:t xml:space="preserve"> (mod N)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2178622</wp:posOffset>
                </wp:positionH>
                <wp:positionV relativeFrom="paragraph">
                  <wp:posOffset>-25587</wp:posOffset>
                </wp:positionV>
                <wp:extent cx="1718945" cy="235585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491290" y="3666970"/>
                          <a:ext cx="170942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3.0000001192092896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= K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superscript"/>
                              </w:rPr>
                              <w:t xml:space="preserve">'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= g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superscript"/>
                              </w:rPr>
                              <w:t xml:space="preserve">k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6.66666603088379"/>
                                <w:vertAlign w:val="superscript"/>
                              </w:rPr>
                              <w:t xml:space="preserve">A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33.33333206176758"/>
                                <w:vertAlign w:val="superscript"/>
                              </w:rPr>
                              <w:t xml:space="preserve">k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6.66666603088379"/>
                                <w:vertAlign w:val="superscript"/>
                              </w:rPr>
                              <w:t xml:space="preserve">B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(mod N)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2178622</wp:posOffset>
                </wp:positionH>
                <wp:positionV relativeFrom="paragraph">
                  <wp:posOffset>-25587</wp:posOffset>
                </wp:positionV>
                <wp:extent cx="1718945" cy="235585"/>
                <wp:effectExtent b="0" l="0" r="0" t="0"/>
                <wp:wrapNone/>
                <wp:docPr id="6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8945" cy="235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2126044</wp:posOffset>
                </wp:positionH>
                <wp:positionV relativeFrom="paragraph">
                  <wp:posOffset>-56305</wp:posOffset>
                </wp:positionV>
                <wp:extent cx="2009775" cy="327025"/>
                <wp:effectExtent b="0" l="0" r="0" t="0"/>
                <wp:wrapNone/>
                <wp:docPr id="69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345875" y="3621250"/>
                          <a:ext cx="2000250" cy="317500"/>
                        </a:xfrm>
                        <a:custGeom>
                          <a:rect b="b" l="l" r="r" t="t"/>
                          <a:pathLst>
                            <a:path extrusionOk="0" h="317500" w="2000250">
                              <a:moveTo>
                                <a:pt x="2000250" y="0"/>
                              </a:moveTo>
                              <a:lnTo>
                                <a:pt x="0" y="0"/>
                              </a:lnTo>
                              <a:lnTo>
                                <a:pt x="0" y="316991"/>
                              </a:lnTo>
                              <a:lnTo>
                                <a:pt x="2000250" y="316991"/>
                              </a:lnTo>
                              <a:lnTo>
                                <a:pt x="2000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2126044</wp:posOffset>
                </wp:positionH>
                <wp:positionV relativeFrom="paragraph">
                  <wp:posOffset>-56305</wp:posOffset>
                </wp:positionV>
                <wp:extent cx="2009775" cy="327025"/>
                <wp:effectExtent b="0" l="0" r="0" t="0"/>
                <wp:wrapNone/>
                <wp:docPr id="6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32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3118168</wp:posOffset>
                </wp:positionH>
                <wp:positionV relativeFrom="paragraph">
                  <wp:posOffset>84433</wp:posOffset>
                </wp:positionV>
                <wp:extent cx="60960" cy="137160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320283" y="3716183"/>
                          <a:ext cx="5143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00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3118168</wp:posOffset>
                </wp:positionH>
                <wp:positionV relativeFrom="paragraph">
                  <wp:posOffset>84433</wp:posOffset>
                </wp:positionV>
                <wp:extent cx="60960" cy="137160"/>
                <wp:effectExtent b="0" l="0" r="0" t="0"/>
                <wp:wrapNone/>
                <wp:docPr id="6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46" w:right="44" w:firstLine="0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6-сурет.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Диффи-Хеллманның алгоритмі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Қабылдаушы шифрды ашу үшін, бірінші шифрді шешу кілтін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табады.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48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*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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 1mod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1 </w:t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 одан кейін, хабарламаны қалпына келтіреді.</w:t>
      </w:r>
    </w:p>
    <w:p w:rsidR="00000000" w:rsidDel="00000000" w:rsidP="00000000" w:rsidRDefault="00000000" w:rsidRPr="00000000" w14:paraId="00000040">
      <w:pPr>
        <w:ind w:left="63" w:right="17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M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D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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C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 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C 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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mod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2673158</wp:posOffset>
                </wp:positionH>
                <wp:positionV relativeFrom="paragraph">
                  <wp:posOffset>171201</wp:posOffset>
                </wp:positionV>
                <wp:extent cx="76200" cy="120014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312663" y="3724756"/>
                          <a:ext cx="66675" cy="110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K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2673158</wp:posOffset>
                </wp:positionH>
                <wp:positionV relativeFrom="paragraph">
                  <wp:posOffset>171201</wp:posOffset>
                </wp:positionV>
                <wp:extent cx="76200" cy="120014"/>
                <wp:effectExtent b="0" l="0" r="0" t="0"/>
                <wp:wrapNone/>
                <wp:docPr id="6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1200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162"/>
          <w:tab w:val="left" w:leader="none" w:pos="3423"/>
          <w:tab w:val="left" w:leader="none" w:pos="4566"/>
          <w:tab w:val="left" w:leader="none" w:pos="5082"/>
          <w:tab w:val="left" w:leader="none" w:pos="6864"/>
          <w:tab w:val="left" w:leader="none" w:pos="8232"/>
          <w:tab w:val="left" w:leader="none" w:pos="9302"/>
        </w:tabs>
        <w:ind w:left="70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Мысалы,</w:t>
        <w:tab/>
        <w:t xml:space="preserve">модуль</w:t>
        <w:tab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47 </w:t>
      </w:r>
      <w:r w:rsidDel="00000000" w:rsidR="00000000" w:rsidRPr="00000000">
        <w:rPr>
          <w:sz w:val="24"/>
          <w:szCs w:val="24"/>
          <w:rtl w:val="0"/>
        </w:rPr>
        <w:t xml:space="preserve">,</w:t>
        <w:tab/>
        <w:t xml:space="preserve">ал</w:t>
        <w:tab/>
        <w:t xml:space="preserve">примитивті</w:t>
        <w:tab/>
        <w:t xml:space="preserve">элемент</w:t>
        <w:tab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g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23</w:t>
        <w:tab/>
      </w:r>
      <w:r w:rsidDel="00000000" w:rsidR="00000000" w:rsidRPr="00000000">
        <w:rPr>
          <w:sz w:val="24"/>
          <w:szCs w:val="24"/>
          <w:rtl w:val="0"/>
        </w:rPr>
        <w:t xml:space="preserve">деп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алайық, қолданушылар A жəне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өздерінің құпия кілттерін таңдап</w:t>
      </w:r>
    </w:p>
    <w:p w:rsidR="00000000" w:rsidDel="00000000" w:rsidP="00000000" w:rsidRDefault="00000000" w:rsidRPr="00000000" w14:paraId="00000044">
      <w:pPr>
        <w:spacing w:line="461" w:lineRule="auto"/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алады делік: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 </w:t>
      </w:r>
      <w:r w:rsidDel="00000000" w:rsidR="00000000" w:rsidRPr="00000000">
        <w:rPr>
          <w:i w:val="1"/>
          <w:iCs w:val="1"/>
          <w:sz w:val="24"/>
          <w:szCs w:val="24"/>
          <w:vertAlign w:val="subscript"/>
          <w:rtl w:val="0"/>
        </w:rPr>
        <w:t xml:space="preserve">A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12mod47 </w:t>
      </w:r>
      <w:r w:rsidDel="00000000" w:rsidR="00000000" w:rsidRPr="00000000">
        <w:rPr>
          <w:sz w:val="24"/>
          <w:szCs w:val="24"/>
          <w:rtl w:val="0"/>
        </w:rPr>
        <w:t xml:space="preserve">жəне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</w:t>
      </w:r>
      <w:r w:rsidDel="00000000" w:rsidR="00000000" w:rsidRPr="00000000">
        <w:rPr>
          <w:i w:val="1"/>
          <w:iCs w:val="1"/>
          <w:sz w:val="24"/>
          <w:szCs w:val="24"/>
          <w:vertAlign w:val="subscript"/>
          <w:rtl w:val="0"/>
        </w:rPr>
        <w:t xml:space="preserve">B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33mod47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Ортақ құпия кілтке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ие болу үшін олар жеке ашық кілттердің мəнін анықтайды.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345"/>
        </w:tabs>
        <w:ind w:left="25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y</w:t>
        <w:tab/>
      </w:r>
      <w:r w:rsidDel="00000000" w:rsidR="00000000" w:rsidRPr="00000000">
        <w:rPr>
          <w:sz w:val="24"/>
          <w:szCs w:val="24"/>
          <w:rtl w:val="0"/>
        </w:rPr>
        <w:t xml:space="preserve">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 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kA </w:t>
      </w:r>
      <w:r w:rsidDel="00000000" w:rsidR="00000000" w:rsidRPr="00000000">
        <w:rPr>
          <w:sz w:val="24"/>
          <w:szCs w:val="24"/>
          <w:rtl w:val="0"/>
        </w:rPr>
        <w:t xml:space="preserve"> 23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12</w:t>
      </w:r>
      <w:r w:rsidDel="00000000" w:rsidR="00000000" w:rsidRPr="00000000">
        <w:rPr>
          <w:sz w:val="24"/>
          <w:szCs w:val="24"/>
          <w:rtl w:val="0"/>
        </w:rPr>
        <w:t xml:space="preserve">  27mod 47,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2270823</wp:posOffset>
                </wp:positionH>
                <wp:positionV relativeFrom="paragraph">
                  <wp:posOffset>163081</wp:posOffset>
                </wp:positionV>
                <wp:extent cx="66675" cy="11303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17425" y="3728248"/>
                          <a:ext cx="5715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1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A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2270823</wp:posOffset>
                </wp:positionH>
                <wp:positionV relativeFrom="paragraph">
                  <wp:posOffset>163081</wp:posOffset>
                </wp:positionV>
                <wp:extent cx="66675" cy="113030"/>
                <wp:effectExtent b="0" l="0" r="0" t="0"/>
                <wp:wrapNone/>
                <wp:docPr id="5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113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tabs>
          <w:tab w:val="left" w:leader="none" w:pos="325"/>
        </w:tabs>
        <w:ind w:left="4" w:firstLine="0"/>
        <w:jc w:val="center"/>
        <w:rPr>
          <w:sz w:val="24"/>
          <w:szCs w:val="24"/>
        </w:rPr>
        <w:sectPr>
          <w:type w:val="nextPage"/>
          <w:pgSz w:h="16840" w:w="11910" w:orient="portrait"/>
          <w:pgMar w:bottom="940" w:top="1320" w:left="992" w:right="992" w:header="0" w:footer="746"/>
        </w:sect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y</w:t>
        <w:tab/>
      </w:r>
      <w:r w:rsidDel="00000000" w:rsidR="00000000" w:rsidRPr="00000000">
        <w:rPr>
          <w:sz w:val="24"/>
          <w:szCs w:val="24"/>
          <w:rtl w:val="0"/>
        </w:rPr>
        <w:t xml:space="preserve">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 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kB </w:t>
      </w:r>
      <w:r w:rsidDel="00000000" w:rsidR="00000000" w:rsidRPr="00000000">
        <w:rPr>
          <w:sz w:val="24"/>
          <w:szCs w:val="24"/>
          <w:rtl w:val="0"/>
        </w:rPr>
        <w:t xml:space="preserve"> 23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33</w:t>
      </w:r>
      <w:r w:rsidDel="00000000" w:rsidR="00000000" w:rsidRPr="00000000">
        <w:rPr>
          <w:sz w:val="24"/>
          <w:szCs w:val="24"/>
          <w:rtl w:val="0"/>
        </w:rPr>
        <w:t xml:space="preserve">  33mod 47.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2266251</wp:posOffset>
                </wp:positionH>
                <wp:positionV relativeFrom="paragraph">
                  <wp:posOffset>169247</wp:posOffset>
                </wp:positionV>
                <wp:extent cx="66675" cy="113030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17425" y="3728248"/>
                          <a:ext cx="5715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1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B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2266251</wp:posOffset>
                </wp:positionH>
                <wp:positionV relativeFrom="paragraph">
                  <wp:posOffset>169247</wp:posOffset>
                </wp:positionV>
                <wp:extent cx="66675" cy="113030"/>
                <wp:effectExtent b="0" l="0" r="0" t="0"/>
                <wp:wrapNone/>
                <wp:docPr id="6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113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tabs>
          <w:tab w:val="left" w:leader="none" w:pos="1634"/>
          <w:tab w:val="left" w:leader="none" w:pos="2628"/>
          <w:tab w:val="left" w:leader="none" w:pos="3138"/>
          <w:tab w:val="left" w:leader="none" w:pos="4089"/>
          <w:tab w:val="left" w:leader="none" w:pos="4565"/>
          <w:tab w:val="left" w:leader="none" w:pos="6127"/>
          <w:tab w:val="left" w:leader="none" w:pos="6675"/>
          <w:tab w:val="left" w:leader="none" w:pos="7644"/>
          <w:tab w:val="left" w:leader="none" w:pos="8192"/>
        </w:tabs>
        <w:ind w:left="70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Одан</w:t>
        <w:tab/>
        <w:t xml:space="preserve">кейін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</w:t>
        <w:tab/>
      </w:r>
      <w:r w:rsidDel="00000000" w:rsidR="00000000" w:rsidRPr="00000000">
        <w:rPr>
          <w:sz w:val="24"/>
          <w:szCs w:val="24"/>
          <w:rtl w:val="0"/>
        </w:rPr>
        <w:t xml:space="preserve">жəне</w:t>
        <w:tab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B</w:t>
        <w:tab/>
      </w:r>
      <w:r w:rsidDel="00000000" w:rsidR="00000000" w:rsidRPr="00000000">
        <w:rPr>
          <w:sz w:val="24"/>
          <w:szCs w:val="24"/>
          <w:rtl w:val="0"/>
        </w:rPr>
        <w:t xml:space="preserve">өздерінің</w:t>
        <w:tab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y A</w:t>
        <w:tab/>
      </w:r>
      <w:r w:rsidDel="00000000" w:rsidR="00000000" w:rsidRPr="00000000">
        <w:rPr>
          <w:sz w:val="24"/>
          <w:szCs w:val="24"/>
          <w:rtl w:val="0"/>
        </w:rPr>
        <w:t xml:space="preserve">жəне</w:t>
        <w:tab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yB</w:t>
        <w:tab/>
      </w:r>
      <w:r w:rsidDel="00000000" w:rsidR="00000000" w:rsidRPr="00000000">
        <w:rPr>
          <w:sz w:val="24"/>
          <w:szCs w:val="24"/>
          <w:rtl w:val="0"/>
        </w:rPr>
        <w:t xml:space="preserve">мəндерімен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алмасады, одан кейін ортақ құпия кілтті анықтайды.</w:t>
      </w:r>
    </w:p>
    <w:p w:rsidR="00000000" w:rsidDel="00000000" w:rsidP="00000000" w:rsidRDefault="00000000" w:rsidRPr="00000000" w14:paraId="0000004B">
      <w:pPr>
        <w:ind w:left="43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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y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 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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y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kB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33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12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 27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33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 23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12*33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 25mod 47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1514162</wp:posOffset>
                </wp:positionH>
                <wp:positionV relativeFrom="paragraph">
                  <wp:posOffset>392893</wp:posOffset>
                </wp:positionV>
                <wp:extent cx="74930" cy="127635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313298" y="3720945"/>
                          <a:ext cx="6540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183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B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1514162</wp:posOffset>
                </wp:positionH>
                <wp:positionV relativeFrom="paragraph">
                  <wp:posOffset>392893</wp:posOffset>
                </wp:positionV>
                <wp:extent cx="74930" cy="127635"/>
                <wp:effectExtent b="0" l="0" r="0" t="0"/>
                <wp:wrapNone/>
                <wp:docPr id="6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2183190</wp:posOffset>
                </wp:positionH>
                <wp:positionV relativeFrom="paragraph">
                  <wp:posOffset>392893</wp:posOffset>
                </wp:positionV>
                <wp:extent cx="74930" cy="127635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13298" y="3720945"/>
                          <a:ext cx="65405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183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2183190</wp:posOffset>
                </wp:positionH>
                <wp:positionV relativeFrom="paragraph">
                  <wp:posOffset>392893</wp:posOffset>
                </wp:positionV>
                <wp:extent cx="74930" cy="127635"/>
                <wp:effectExtent b="0" l="0" r="0" t="0"/>
                <wp:wrapNone/>
                <wp:docPr id="5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" cy="127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30"/>
        </w:tabs>
        <w:spacing w:after="0" w:before="0" w:line="240" w:lineRule="auto"/>
        <w:ind w:left="141" w:right="138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Келесі салыстыруды қолдану арқылы</w:t>
        <w:tab/>
        <w:t xml:space="preserve">олар шифрды ашудың құпия кілтін табады.</w:t>
      </w:r>
    </w:p>
    <w:p w:rsidR="00000000" w:rsidDel="00000000" w:rsidP="00000000" w:rsidRDefault="00000000" w:rsidRPr="00000000" w14:paraId="0000004E">
      <w:pPr>
        <w:ind w:left="49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*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  1mod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1</w:t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14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бұдан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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 35mod 46 </w:t>
      </w:r>
      <w:r w:rsidDel="00000000" w:rsidR="00000000" w:rsidRPr="00000000">
        <w:rPr>
          <w:sz w:val="24"/>
          <w:szCs w:val="24"/>
          <w:rtl w:val="0"/>
        </w:rPr>
        <w:t xml:space="preserve">шығады.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Енді, егер хабарлама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 16 болса, онда криптограмма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48" w:right="17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C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M 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16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 21mod 47 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Қабылдаушы хабарламаны былай қалыптастырады.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63" w:right="17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M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C 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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21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 16mod 47 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261"/>
          <w:tab w:val="left" w:leader="none" w:pos="3163"/>
          <w:tab w:val="left" w:leader="none" w:pos="3671"/>
          <w:tab w:val="left" w:leader="none" w:pos="4597"/>
          <w:tab w:val="left" w:leader="none" w:pos="5105"/>
          <w:tab w:val="left" w:leader="none" w:pos="8376"/>
          <w:tab w:val="left" w:leader="none" w:pos="8835"/>
        </w:tabs>
        <w:ind w:left="70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Қарсылас</w:t>
        <w:tab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g </w:t>
      </w:r>
      <w:r w:rsidDel="00000000" w:rsidR="00000000" w:rsidRPr="00000000">
        <w:rPr>
          <w:sz w:val="24"/>
          <w:szCs w:val="24"/>
          <w:rtl w:val="0"/>
        </w:rPr>
        <w:t xml:space="preserve">,</w:t>
        <w:tab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y A</w:t>
        <w:tab/>
      </w:r>
      <w:r w:rsidDel="00000000" w:rsidR="00000000" w:rsidRPr="00000000">
        <w:rPr>
          <w:sz w:val="24"/>
          <w:szCs w:val="24"/>
          <w:rtl w:val="0"/>
        </w:rPr>
        <w:t xml:space="preserve">жəне</w:t>
        <w:tab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yB</w:t>
        <w:tab/>
      </w:r>
      <w:r w:rsidDel="00000000" w:rsidR="00000000" w:rsidRPr="00000000">
        <w:rPr>
          <w:sz w:val="24"/>
          <w:szCs w:val="24"/>
          <w:rtl w:val="0"/>
        </w:rPr>
        <w:t xml:space="preserve">мəндерін ұстап алып</w:t>
        <w:tab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</w:t>
        <w:tab/>
      </w:r>
      <w:r w:rsidDel="00000000" w:rsidR="00000000" w:rsidRPr="00000000">
        <w:rPr>
          <w:sz w:val="24"/>
          <w:szCs w:val="24"/>
          <w:rtl w:val="0"/>
        </w:rPr>
        <w:t xml:space="preserve">кілттің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мағынасын анықтағысы келеді. Бұл тапсырманы шешудің жолы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3978"/>
          <w:tab w:val="left" w:leader="none" w:pos="4845"/>
          <w:tab w:val="left" w:leader="none" w:pos="8643"/>
        </w:tabs>
        <w:spacing w:line="388" w:lineRule="auto"/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мəнін есептеуден тұрады.</w:t>
        <w:tab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g </w:t>
      </w:r>
      <w:r w:rsidDel="00000000" w:rsidR="00000000" w:rsidRPr="00000000">
        <w:rPr>
          <w:sz w:val="24"/>
          <w:szCs w:val="24"/>
          <w:rtl w:val="0"/>
        </w:rPr>
        <w:t xml:space="preserve">,</w:t>
        <w:tab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y A  </w:t>
      </w:r>
      <w:r w:rsidDel="00000000" w:rsidR="00000000" w:rsidRPr="00000000">
        <w:rPr>
          <w:sz w:val="24"/>
          <w:szCs w:val="24"/>
          <w:rtl w:val="0"/>
        </w:rPr>
        <w:t xml:space="preserve">бойынша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g 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mod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y</w:t>
        <w:tab/>
      </w:r>
      <w:r w:rsidDel="00000000" w:rsidR="00000000" w:rsidRPr="00000000">
        <w:rPr>
          <w:sz w:val="24"/>
          <w:szCs w:val="24"/>
          <w:rtl w:val="0"/>
        </w:rPr>
        <w:t xml:space="preserve">(өйткені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5302820</wp:posOffset>
                </wp:positionH>
                <wp:positionV relativeFrom="paragraph">
                  <wp:posOffset>187179</wp:posOffset>
                </wp:positionV>
                <wp:extent cx="69850" cy="118745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15838" y="3725390"/>
                          <a:ext cx="6032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1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5"/>
                                <w:vertAlign w:val="baseline"/>
                              </w:rPr>
                              <w:t xml:space="preserve">A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5302820</wp:posOffset>
                </wp:positionH>
                <wp:positionV relativeFrom="paragraph">
                  <wp:posOffset>187179</wp:posOffset>
                </wp:positionV>
                <wp:extent cx="69850" cy="118745"/>
                <wp:effectExtent b="0" l="0" r="0" t="0"/>
                <wp:wrapNone/>
                <wp:docPr id="5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0" cy="118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spacing w:line="429" w:lineRule="auto"/>
        <w:ind w:left="14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бұл жағдайда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 </w:t>
      </w:r>
      <w:r w:rsidDel="00000000" w:rsidR="00000000" w:rsidRPr="00000000">
        <w:rPr>
          <w:i w:val="1"/>
          <w:iCs w:val="1"/>
          <w:sz w:val="24"/>
          <w:szCs w:val="24"/>
          <w:vertAlign w:val="subscript"/>
          <w:rtl w:val="0"/>
        </w:rPr>
        <w:t xml:space="preserve">A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-ны анықтап,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K </w:t>
      </w:r>
      <w:r w:rsidDel="00000000" w:rsidR="00000000" w:rsidRPr="00000000">
        <w:rPr>
          <w:sz w:val="24"/>
          <w:szCs w:val="24"/>
          <w:rtl w:val="0"/>
        </w:rPr>
        <w:t xml:space="preserve">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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y</w:t>
      </w:r>
      <w:r w:rsidDel="00000000" w:rsidR="00000000" w:rsidRPr="00000000">
        <w:rPr>
          <w:i w:val="1"/>
          <w:iCs w:val="1"/>
          <w:sz w:val="24"/>
          <w:szCs w:val="24"/>
          <w:vertAlign w:val="subscript"/>
          <w:rtl w:val="0"/>
        </w:rPr>
        <w:t xml:space="preserve">B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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k A </w:t>
      </w:r>
      <w:r w:rsidDel="00000000" w:rsidR="00000000" w:rsidRPr="00000000">
        <w:rPr>
          <w:sz w:val="24"/>
          <w:szCs w:val="24"/>
          <w:rtl w:val="0"/>
        </w:rPr>
        <w:t xml:space="preserve">mod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 </w:t>
      </w:r>
      <w:r w:rsidDel="00000000" w:rsidR="00000000" w:rsidRPr="00000000">
        <w:rPr>
          <w:sz w:val="24"/>
          <w:szCs w:val="24"/>
          <w:rtl w:val="0"/>
        </w:rPr>
        <w:t xml:space="preserve">) табуға болады. Бірақ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k</w:t>
      </w:r>
      <w:r w:rsidDel="00000000" w:rsidR="00000000" w:rsidRPr="00000000">
        <w:rPr>
          <w:i w:val="1"/>
          <w:iCs w:val="1"/>
          <w:sz w:val="24"/>
          <w:szCs w:val="24"/>
          <w:vertAlign w:val="subscript"/>
          <w:rtl w:val="0"/>
        </w:rPr>
        <w:t xml:space="preserve">A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0"/>
          <w:tab w:val="left" w:leader="none" w:pos="3995"/>
          <w:tab w:val="left" w:leader="none" w:pos="4487"/>
        </w:tabs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ның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-де болуы жəне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A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дискретті логарифмді табу өте қиын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болып табылады.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0"/>
          <w:tab w:val="left" w:leader="none" w:pos="1652"/>
          <w:tab w:val="left" w:leader="none" w:pos="2180"/>
          <w:tab w:val="left" w:leader="none" w:pos="3712"/>
          <w:tab w:val="left" w:leader="none" w:pos="4919"/>
          <w:tab w:val="left" w:leader="none" w:pos="5728"/>
          <w:tab w:val="left" w:leader="none" w:pos="7143"/>
        </w:tabs>
        <w:spacing w:after="0" w:before="0" w:line="412" w:lineRule="auto"/>
        <w:ind w:left="0" w:right="136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жəне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мəндерін</w:t>
        <w:tab/>
        <w:t xml:space="preserve">таңдау</w:t>
        <w:tab/>
        <w:t xml:space="preserve">осы</w:t>
        <w:tab/>
        <w:t xml:space="preserve">жүйенің</w:t>
        <w:tab/>
        <w:t xml:space="preserve">қауіпсіздігіне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6" w:lineRule="auto"/>
        <w:ind w:left="0" w:right="13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айтарлықтай əсер етуі мүмкін.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модулі үлкен жəне жай сан болуы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77"/>
          <w:tab w:val="left" w:leader="none" w:pos="2215"/>
          <w:tab w:val="left" w:leader="none" w:pos="6786"/>
          <w:tab w:val="left" w:leader="none" w:pos="7194"/>
        </w:tabs>
        <w:spacing w:after="0" w:before="0" w:line="461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тиіс.</w:t>
        <w:tab/>
        <w:t xml:space="preserve">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1/ 2</w:t>
        <w:tab/>
        <w:t xml:space="preserve">саны да жай сан болуы тиіс.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санын примитивті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элементі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N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болатындай таңдап алу керек.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36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Диффи-Хеллманның кілттерді ашық тарату алгоритмі кілттерді жеткізу үшін қорғансыз арнаны пайдалануға мүмкіндік береді.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35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Диффи-Хеллманның алгоритмі байланыстың əр сеансында ақпаратты жаңа кілтпен шифрлауға мүмкіндік береді. Бұл құпияларды дискеталарда жəне өзге де жеткізгіштерде сақтамауға мүмкіндік береді. Кез келген құпиялардың сақталуы, қарсыластардың қолына түсу мүмкіндігін арттырады.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Диффи-Хеллманның əдісінің артықшылығы RSA əдісімен салыстырғанда, ортақ құпия кілтті қалыптастыру жүз есе тез болады. RSA жүйесінде ашық жəне құпия кілттердің генерациясы жаңа жай сандар генерациясына негізделген, бұл көп уақыт алады.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5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Криптокілттерді басқарудың SKIP хаттамасы бар. SKIP хаттамасы (Simple Key management for Internet Protocol) қызығушылық көрсететін орта ретінде жəне криптокілттерді басқару жүйесі ретінде қолданылады.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35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940" w:top="1080" w:left="992" w:right="992" w:header="0" w:footer="74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8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SKIP хаттамасы Диффи-Хеллманның ашық кілттер криптографиясына негізделеді: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"/>
        </w:tabs>
        <w:spacing w:after="0" w:before="0" w:line="391" w:lineRule="auto"/>
        <w:ind w:left="991" w:right="0" w:hanging="28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Мəліметті қорғаудың жоғарғы дəрежесін қамтамасыз етеді;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"/>
        </w:tabs>
        <w:spacing w:after="0" w:before="0" w:line="391" w:lineRule="auto"/>
        <w:ind w:left="991" w:right="0" w:hanging="28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Кілттердің тез алмасуын қамтамасыз етеді;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"/>
        </w:tabs>
        <w:spacing w:after="0" w:before="0" w:line="391" w:lineRule="auto"/>
        <w:ind w:left="991" w:right="0" w:hanging="28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Қорғалған хабарламалардың топтық таралуын қолдайды;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"/>
        </w:tabs>
        <w:spacing w:after="0" w:before="0" w:line="391" w:lineRule="auto"/>
        <w:ind w:left="991" w:right="0" w:hanging="28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Шифрлау жүйелері модульдің алмасуын қамтамасыз етеді;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"/>
        </w:tabs>
        <w:spacing w:after="0" w:before="0" w:line="391" w:lineRule="auto"/>
        <w:ind w:left="991" w:right="0" w:hanging="28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Минималды артықшылықты енгізеді.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29"/>
          <w:tab w:val="left" w:leader="none" w:pos="4038"/>
          <w:tab w:val="left" w:leader="none" w:pos="6508"/>
          <w:tab w:val="left" w:leader="none" w:pos="8049"/>
          <w:tab w:val="left" w:leader="none" w:pos="8761"/>
        </w:tabs>
        <w:spacing w:after="0" w:before="0" w:line="368" w:lineRule="auto"/>
        <w:ind w:left="141" w:right="138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SKIP</w:t>
        <w:tab/>
        <w:t xml:space="preserve">хаттамасының</w:t>
        <w:tab/>
        <w:t xml:space="preserve">концепциясы</w:t>
        <w:tab/>
        <w:t xml:space="preserve">көптеген</w:t>
        <w:tab/>
        <w:t xml:space="preserve">екі</w:t>
        <w:tab/>
        <w:t xml:space="preserve">нүктелі алмасуларды компьютерлік желіде ұйымдастыруға негізделген.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"/>
          <w:tab w:val="left" w:leader="none" w:pos="3284"/>
        </w:tabs>
        <w:spacing w:after="0" w:before="0" w:line="444" w:lineRule="auto"/>
        <w:ind w:left="991" w:right="0" w:hanging="28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түйін құпия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 кілтке жəне сертификатталған ашық</w:t>
      </w:r>
    </w:p>
    <w:p w:rsidR="00000000" w:rsidDel="00000000" w:rsidP="00000000" w:rsidRDefault="00000000" w:rsidRPr="00000000" w14:paraId="00000070">
      <w:pPr>
        <w:ind w:left="193" w:firstLine="0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g 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i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mod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rtl w:val="0"/>
        </w:rPr>
        <w:t xml:space="preserve">кілтіне ие.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</w:tabs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Ашық кілттің сертификатына қол қою сенімді алгоритмнің көмегімен іске асырылады (ГОСТ 28147-89, DSA жəне басқалар). Ашық кілттер кілттерді тарату орталығы (КТО) мен берілгендердің ортақ қорынан еркін таратылады.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"/>
          <w:tab w:val="left" w:leader="none" w:pos="2874"/>
          <w:tab w:val="left" w:leader="none" w:pos="3794"/>
          <w:tab w:val="left" w:leader="none" w:pos="5127"/>
          <w:tab w:val="left" w:leader="none" w:pos="5809"/>
          <w:tab w:val="left" w:leader="none" w:pos="6774"/>
          <w:tab w:val="left" w:leader="none" w:pos="8975"/>
        </w:tabs>
        <w:spacing w:after="0" w:before="0" w:line="240" w:lineRule="auto"/>
        <w:ind w:left="991" w:right="0" w:hanging="28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Түйіндердің</w:t>
        <w:tab/>
        <w:t xml:space="preserve">əрбір</w:t>
        <w:tab/>
        <w:t xml:space="preserve">жұбына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ортақ</w:t>
        <w:tab/>
        <w:t xml:space="preserve">қолданылатын</w:t>
        <w:tab/>
        <w:t xml:space="preserve">құпия</w:t>
      </w:r>
    </w:p>
    <w:p w:rsidR="00000000" w:rsidDel="00000000" w:rsidP="00000000" w:rsidRDefault="00000000" w:rsidRPr="00000000" w14:paraId="00000073">
      <w:pPr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бірге есептеледі (тип ұзындық 1024 бит):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g </w:t>
      </w:r>
      <w:r w:rsidDel="00000000" w:rsidR="00000000" w:rsidRPr="00000000">
        <w:rPr>
          <w:i w:val="1"/>
          <w:iCs w:val="1"/>
          <w:sz w:val="24"/>
          <w:szCs w:val="24"/>
          <w:vertAlign w:val="superscript"/>
          <w:rtl w:val="0"/>
        </w:rPr>
        <w:t xml:space="preserve">ij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mod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"/>
          <w:tab w:val="left" w:leader="none" w:pos="2641"/>
          <w:tab w:val="left" w:leader="none" w:pos="3487"/>
          <w:tab w:val="left" w:leader="none" w:pos="4068"/>
          <w:tab w:val="left" w:leader="none" w:pos="4833"/>
          <w:tab w:val="left" w:leader="none" w:pos="6362"/>
          <w:tab w:val="left" w:leader="none" w:pos="7157"/>
          <w:tab w:val="left" w:leader="none" w:pos="8473"/>
        </w:tabs>
        <w:spacing w:after="0" w:before="0" w:line="240" w:lineRule="auto"/>
        <w:ind w:left="991" w:right="0" w:hanging="28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Таратушы</w:t>
        <w:tab/>
        <w:t xml:space="preserve">кілт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Kij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осы</w:t>
        <w:tab/>
        <w:t xml:space="preserve">құпиядан</w:t>
        <w:tab/>
        <w:t xml:space="preserve">оны</w:t>
        <w:tab/>
        <w:t xml:space="preserve">хаттама</w:t>
        <w:tab/>
        <w:t xml:space="preserve">шегіндегі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7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келісілген ұзындыққа дейін 64...128 бит кішірейту арқылы есептеледі.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"/>
          <w:tab w:val="left" w:leader="none" w:pos="2099"/>
          <w:tab w:val="left" w:leader="none" w:pos="2751"/>
          <w:tab w:val="left" w:leader="none" w:pos="3822"/>
          <w:tab w:val="left" w:leader="none" w:pos="5682"/>
          <w:tab w:val="left" w:leader="none" w:pos="6533"/>
          <w:tab w:val="left" w:leader="none" w:pos="8220"/>
          <w:tab w:val="left" w:leader="none" w:pos="9233"/>
        </w:tabs>
        <w:spacing w:after="0" w:before="0" w:line="240" w:lineRule="auto"/>
        <w:ind w:left="991" w:right="0" w:hanging="28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Түйін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ij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кілтін</w:t>
        <w:tab/>
        <w:t xml:space="preserve">анықтайды,</w:t>
        <w:tab/>
        <w:t xml:space="preserve">ұзақ</w:t>
        <w:tab/>
        <w:t xml:space="preserve">пайдалану</w:t>
        <w:tab/>
        <w:t xml:space="preserve">үшін,</w:t>
        <w:tab/>
        <w:t xml:space="preserve">оны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2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қорғалған есте сақтау жүйесіне орналастырады.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62"/>
          <w:tab w:val="left" w:leader="none" w:pos="2745"/>
          <w:tab w:val="left" w:leader="none" w:pos="3170"/>
          <w:tab w:val="left" w:leader="none" w:pos="4590"/>
          <w:tab w:val="left" w:leader="none" w:pos="5660"/>
          <w:tab w:val="left" w:leader="none" w:pos="6521"/>
          <w:tab w:val="left" w:leader="none" w:pos="7046"/>
          <w:tab w:val="left" w:leader="none" w:pos="8340"/>
          <w:tab w:val="left" w:leader="none" w:pos="9236"/>
        </w:tabs>
        <w:spacing w:after="0" w:before="0" w:line="353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Егер</w:t>
        <w:tab/>
        <w:t xml:space="preserve">желіде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түйіндер</w:t>
        <w:tab/>
        <w:t xml:space="preserve">болса,</w:t>
        <w:tab/>
        <w:t xml:space="preserve">онда</w:t>
        <w:tab/>
        <w:t xml:space="preserve">əр</w:t>
        <w:tab/>
        <w:t xml:space="preserve">түйінде</w:t>
        <w:tab/>
        <w:t xml:space="preserve">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1</w:t>
        <w:tab/>
        <w:t xml:space="preserve">кілт</w:t>
      </w:r>
    </w:p>
    <w:p w:rsidR="00000000" w:rsidDel="00000000" w:rsidP="00000000" w:rsidRDefault="00000000" w:rsidRPr="00000000" w14:paraId="00000079">
      <w:pPr>
        <w:spacing w:line="461" w:lineRule="auto"/>
        <w:ind w:left="141" w:hanging="0.9999999999999964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сақталуы қажет. Сондықтан да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rtl w:val="0"/>
        </w:rPr>
        <w:t xml:space="preserve">түйінді желіде барлығы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1/ 2 *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* 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1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0.999999999999996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əртүрлі кілттер сақталуы керек жəне олар жиі ауыстырылып тұруы қажет (мұндай кілттердің қызметінің уақыты апталарды құрайды).</w:t>
      </w:r>
    </w:p>
    <w:p w:rsidR="00000000" w:rsidDel="00000000" w:rsidP="00000000" w:rsidRDefault="00000000" w:rsidRPr="00000000" w14:paraId="0000007B">
      <w:pPr>
        <w:tabs>
          <w:tab w:val="left" w:leader="none" w:pos="1646"/>
          <w:tab w:val="left" w:leader="none" w:pos="2472"/>
          <w:tab w:val="left" w:leader="none" w:pos="3930"/>
          <w:tab w:val="left" w:leader="none" w:pos="5562"/>
          <w:tab w:val="left" w:leader="none" w:pos="6735"/>
          <w:tab w:val="left" w:leader="none" w:pos="7645"/>
        </w:tabs>
        <w:spacing w:line="333" w:lineRule="auto"/>
        <w:ind w:left="142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Мысалы,</w:t>
        <w:tab/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6</w:t>
        <w:tab/>
      </w:r>
      <w:r w:rsidDel="00000000" w:rsidR="00000000" w:rsidRPr="00000000">
        <w:rPr>
          <w:sz w:val="24"/>
          <w:szCs w:val="24"/>
          <w:rtl w:val="0"/>
        </w:rPr>
        <w:t xml:space="preserve">болғанда</w:t>
        <w:tab/>
        <w:t xml:space="preserve">кілттердің</w:t>
        <w:tab/>
        <w:t xml:space="preserve">алмасу</w:t>
        <w:tab/>
        <w:t xml:space="preserve">саны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1/ 2 * 6 * 6 1  15</w:t>
      </w:r>
    </w:p>
    <w:p w:rsidR="00000000" w:rsidDel="00000000" w:rsidP="00000000" w:rsidRDefault="00000000" w:rsidRPr="00000000" w14:paraId="0000007C">
      <w:pPr>
        <w:spacing w:line="461" w:lineRule="auto"/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құрайды.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n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 1000 </w:t>
      </w:r>
      <w:r w:rsidDel="00000000" w:rsidR="00000000" w:rsidRPr="00000000">
        <w:rPr>
          <w:sz w:val="24"/>
          <w:szCs w:val="24"/>
          <w:rtl w:val="0"/>
        </w:rPr>
        <w:t xml:space="preserve">болғанда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1/ 2 *1000* 1000 1  500000</w:t>
      </w:r>
      <w:r w:rsidDel="00000000" w:rsidR="00000000" w:rsidRPr="00000000">
        <w:rPr>
          <w:sz w:val="24"/>
          <w:szCs w:val="24"/>
          <w:rtl w:val="0"/>
        </w:rPr>
        <w:t xml:space="preserve">. Сондықтан да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мəніне шектеу қойылады.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37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Бүгінгі таңда ашық кілтті криптография тұрақты жəне қолайлы жүйе болып есептеледі.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Соңғы жиырма жылда есептегіш техника қарқынды дамыған кезде жəне факторизация тапсырмасында көптеген мамандар күші ортақталған кезде, факторизация тиімділігі айтарлықтай өсті. Төмендегі кестеден соңғы жылдардағы сан факторизациясын көрсетейік.</w:t>
      </w:r>
    </w:p>
    <w:tbl>
      <w:tblPr>
        <w:tblStyle w:val="Table1"/>
        <w:tblpPr w:leftFromText="180" w:rightFromText="180" w:topFromText="0" w:bottomFromText="0" w:vertAnchor="text" w:horzAnchor="text" w:tblpX="425.9999999999991" w:tblpY="509"/>
        <w:tblW w:w="907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1134"/>
        <w:gridCol w:w="850"/>
        <w:gridCol w:w="851"/>
        <w:gridCol w:w="851"/>
        <w:gridCol w:w="851"/>
        <w:gridCol w:w="850"/>
        <w:gridCol w:w="994"/>
        <w:gridCol w:w="850"/>
        <w:tblGridChange w:id="0">
          <w:tblGrid>
            <w:gridCol w:w="1843"/>
            <w:gridCol w:w="1134"/>
            <w:gridCol w:w="850"/>
            <w:gridCol w:w="851"/>
            <w:gridCol w:w="851"/>
            <w:gridCol w:w="851"/>
            <w:gridCol w:w="850"/>
            <w:gridCol w:w="994"/>
            <w:gridCol w:w="850"/>
          </w:tblGrid>
        </w:tblGridChange>
      </w:tblGrid>
      <w:tr>
        <w:trPr>
          <w:cantSplit w:val="0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8" w:lineRule="auto"/>
              <w:ind w:left="59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Жыл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8" w:lineRule="auto"/>
              <w:ind w:left="-20" w:right="50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1983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8" w:lineRule="auto"/>
              <w:ind w:left="-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985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8" w:lineRule="auto"/>
              <w:ind w:left="-20" w:right="21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1987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8" w:lineRule="auto"/>
              <w:ind w:left="1" w:right="10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1988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8" w:lineRule="auto"/>
              <w:ind w:left="0" w:right="10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1989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8" w:lineRule="auto"/>
              <w:ind w:left="5" w:right="10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1993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8" w:lineRule="auto"/>
              <w:ind w:left="0" w:right="10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1994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8" w:lineRule="auto"/>
              <w:ind w:left="0" w:right="10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1996</w:t>
            </w:r>
          </w:p>
        </w:tc>
      </w:tr>
      <w:tr>
        <w:trPr>
          <w:cantSplit w:val="0"/>
          <w:trHeight w:val="736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8" w:lineRule="auto"/>
              <w:ind w:left="585" w:right="549" w:hanging="17.0000000000000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Белгі саны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0" w:right="52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71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-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0" w:right="24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0" w:right="10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0" w:right="10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4" w:right="10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1" w:right="10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129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0" w:right="10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</w:t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940" w:top="1060" w:left="992" w:right="992" w:header="0" w:footer="74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39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Сандардың факторизациясын мипсогод арқылы есептеуге болады (MIPS - MillionInstructionsPerSecond – секундына миллион команда). Мипсогод – секундына 1 миллион амалдарды жылдам орындайтын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89"/>
        </w:tabs>
        <w:spacing w:after="0" w:before="0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машина амалының саны. Осы уақытта ол 3,1  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жуық операция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8" w:lineRule="auto"/>
        <w:ind w:left="1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орындайды. 1983 жылы рекорд 0,1 мипсогодты қажет етті, ал 1994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8" w:lineRule="auto"/>
        <w:ind w:left="14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жылы – 5000 мипсолет.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136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1990 жылы жаңа жұмыстар табылды, GNFS (GenralNumberFicldSiwe – жалпы сандық өрісі шешілген) - криптографияда қолданылатын мөлшердегі сан үшін қолданылады. Қазір GNFS сандарды факторизациялау үшін, 110 санынан бастап, табысты қолданылады. GNFS-тің есептеу қиындығы төмендегі 12- кестеде көрсетілген:</w:t>
      </w:r>
    </w:p>
    <w:p w:rsidR="00000000" w:rsidDel="00000000" w:rsidP="00000000" w:rsidRDefault="00000000" w:rsidRPr="00000000" w14:paraId="0000009A">
      <w:pPr>
        <w:ind w:right="138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12-кесте.</w:t>
      </w:r>
    </w:p>
    <w:p w:rsidR="00000000" w:rsidDel="00000000" w:rsidP="00000000" w:rsidRDefault="00000000" w:rsidRPr="00000000" w14:paraId="0000009B">
      <w:pPr>
        <w:ind w:left="64" w:right="6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GNFS алгоритмнің факторизациясы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1"/>
        <w:tblW w:w="90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5813"/>
        <w:tblGridChange w:id="0">
          <w:tblGrid>
            <w:gridCol w:w="3227"/>
            <w:gridCol w:w="5813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Бит саны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12" w:right="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Есептеу көлемі (мипсогодта)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9" w:right="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512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 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9" w:right="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768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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1024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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1280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1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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1536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1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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2048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1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 10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37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Басқа жағынан, компьютер қуаты тез өсіп келеді, ал олардың бағасы əлдеқайда жай өседі.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37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Р. Л. Ривест математикалық/бағдарламалық қамтамасыз етуде (Software) жəне аппараттық бөлімде (hardware) прогресс жиынын келесі көлемдермен (пайыз/жыл) бағалады: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475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пессимистік баға (пб) - 20; орташа баға (об) - 33; оптимистік баға (опб) - 45.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37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Содан кейін, Р. Л. Ривест 1 долларға қанша мипсолет сатып алуға болатындығын бағалады: 500 долларға 10 тез əрекетті құрастырмалы машинаға 10 мипс. сатып алады. Ал ол машина 5 жыл жұмыс жасайды.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37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Осы прогрестің коэффициенттерін есептей отырып, берілгендерді төмендегі кестеде көрсеткендей болжамдауға болады.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940" w:top="1060" w:left="992" w:right="992" w:header="0" w:footer="746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048.0" w:type="dxa"/>
        <w:jc w:val="left"/>
        <w:tblInd w:w="9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6"/>
        <w:gridCol w:w="1701"/>
        <w:gridCol w:w="2127"/>
        <w:gridCol w:w="1984"/>
        <w:tblGridChange w:id="0">
          <w:tblGrid>
            <w:gridCol w:w="2236"/>
            <w:gridCol w:w="1701"/>
            <w:gridCol w:w="2127"/>
            <w:gridCol w:w="1984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жыл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пб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опб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1990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10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0,100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6" w:lineRule="auto"/>
              <w:ind w:left="8" w:right="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0,100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6" w:lineRule="auto"/>
              <w:ind w:left="6" w:right="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0,100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0,249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0,416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0,641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0,619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1.732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4.109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1.540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7.207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26.340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3.833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30.000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168.800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9.540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124.800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1082.000</w:t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23.740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" w:right="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519.500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6935.000</w:t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" w:right="0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Р. Л. Ривест жекешілік, корпорация жəне мемлекет шифрды ашу үшін қанша жұмсайтындығын көрсетеді.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475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жеке - 25 мың доллар; корпорация - 25 млн доллар; мемлекет - 25 млрд доллар.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24"/>
          <w:tab w:val="left" w:leader="none" w:pos="3938"/>
          <w:tab w:val="left" w:leader="none" w:pos="5426"/>
          <w:tab w:val="left" w:leader="none" w:pos="6601"/>
          <w:tab w:val="left" w:leader="none" w:pos="8208"/>
          <w:tab w:val="left" w:leader="none" w:pos="9336"/>
        </w:tabs>
        <w:spacing w:after="0" w:before="0" w:line="240" w:lineRule="auto"/>
        <w:ind w:left="142" w:right="138" w:firstLine="56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Төмендегі</w:t>
        <w:tab/>
        <w:t xml:space="preserve">кестеден</w:t>
        <w:tab/>
        <w:t xml:space="preserve">олардың</w:t>
        <w:tab/>
        <w:t xml:space="preserve">қанша</w:t>
        <w:tab/>
        <w:t xml:space="preserve">мипсолет</w:t>
        <w:tab/>
        <w:t xml:space="preserve">сатып</w:t>
        <w:tab/>
        <w:t xml:space="preserve">ала алатындығы көрінеді (к - кило, м - мега, G - гита, Т - тера).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3.0" w:type="dxa"/>
        <w:jc w:val="left"/>
        <w:tblInd w:w="6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6"/>
        <w:gridCol w:w="2409"/>
        <w:gridCol w:w="2267"/>
        <w:gridCol w:w="1841"/>
        <w:tblGridChange w:id="0">
          <w:tblGrid>
            <w:gridCol w:w="2126"/>
            <w:gridCol w:w="2409"/>
            <w:gridCol w:w="2267"/>
            <w:gridCol w:w="1841"/>
          </w:tblGrid>
        </w:tblGridChange>
      </w:tblGrid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9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Жыл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Жекешілік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Корпорация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Мемлекет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1990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25к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2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25м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25G</w:t>
            </w:r>
          </w:p>
        </w:tc>
      </w:tr>
    </w:tbl>
    <w:p w:rsidR="00000000" w:rsidDel="00000000" w:rsidP="00000000" w:rsidRDefault="00000000" w:rsidRPr="00000000" w14:paraId="000000D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E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Материалды меңгеруді бақылау сұрақтары: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RSA криптосистемасының жұмыс істеу принципін түсіндіріңіз.</w:t>
      </w:r>
    </w:p>
    <w:p w:rsidR="00000000" w:rsidDel="00000000" w:rsidP="00000000" w:rsidRDefault="00000000" w:rsidRPr="00000000" w14:paraId="000000E2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Диффи-Хеллман алгоритмінің қолдану процесін сипаттаңыз.</w:t>
      </w:r>
    </w:p>
    <w:p w:rsidR="00000000" w:rsidDel="00000000" w:rsidP="00000000" w:rsidRDefault="00000000" w:rsidRPr="00000000" w14:paraId="000000E3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Біржақты функциялар деген не, олар қалай жұмыс істейді?</w:t>
      </w:r>
    </w:p>
    <w:p w:rsidR="00000000" w:rsidDel="00000000" w:rsidP="00000000" w:rsidRDefault="00000000" w:rsidRPr="00000000" w14:paraId="000000E4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RSA мен Диффи-Хеллман алгоритмдерінің арасындағы айырмашылықтарды түсіндіріңіз.</w:t>
      </w:r>
    </w:p>
    <w:p w:rsidR="00000000" w:rsidDel="00000000" w:rsidP="00000000" w:rsidRDefault="00000000" w:rsidRPr="00000000" w14:paraId="000000E5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Кілттерді қауіпсіз таратудың әдістері туралы не білесіз?</w:t>
      </w:r>
    </w:p>
    <w:p w:rsidR="00000000" w:rsidDel="00000000" w:rsidP="00000000" w:rsidRDefault="00000000" w:rsidRPr="00000000" w14:paraId="000000E6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Ұсынылған әдебиеттер тізімі:</w:t>
      </w:r>
    </w:p>
    <w:p w:rsidR="00000000" w:rsidDel="00000000" w:rsidP="00000000" w:rsidRDefault="00000000" w:rsidRPr="00000000" w14:paraId="000000E8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Assad, S. (Ed.). (2022).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Cryptography and Its Applications in Information Security</w:t>
      </w:r>
      <w:r w:rsidDel="00000000" w:rsidR="00000000" w:rsidRPr="00000000">
        <w:rPr>
          <w:sz w:val="24"/>
          <w:szCs w:val="24"/>
          <w:rtl w:val="0"/>
        </w:rPr>
        <w:t xml:space="preserve">. MDPI.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Zheng, Z. (2022).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Modern Cryptography Volume 1: A Classical Introduction to Informational and Mathematical Principles</w:t>
      </w:r>
      <w:r w:rsidDel="00000000" w:rsidR="00000000" w:rsidRPr="00000000">
        <w:rPr>
          <w:sz w:val="24"/>
          <w:szCs w:val="24"/>
          <w:rtl w:val="0"/>
        </w:rPr>
        <w:t xml:space="preserve">. Springer.</w:t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Easttom, C. (2024).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Modern Cryptography: Applied Mathematics for Encryption, and Information Security</w:t>
      </w:r>
      <w:r w:rsidDel="00000000" w:rsidR="00000000" w:rsidRPr="00000000">
        <w:rPr>
          <w:sz w:val="24"/>
          <w:szCs w:val="24"/>
          <w:rtl w:val="0"/>
        </w:rPr>
        <w:t xml:space="preserve"> (2nd ed.). Springer.</w:t>
      </w:r>
    </w:p>
    <w:p w:rsidR="00000000" w:rsidDel="00000000" w:rsidP="00000000" w:rsidRDefault="00000000" w:rsidRPr="00000000" w14:paraId="000000EB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940" w:top="1060" w:left="992" w:right="992" w:header="0" w:footer="74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3043490</wp:posOffset>
              </wp:positionH>
              <wp:positionV relativeFrom="paragraph">
                <wp:posOffset>10074842</wp:posOffset>
              </wp:positionV>
              <wp:extent cx="226695" cy="176530"/>
              <wp:effectExtent b="0" l="0" r="0" t="0"/>
              <wp:wrapNone/>
              <wp:docPr id="62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237415" y="3696498"/>
                        <a:ext cx="2171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56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3043490</wp:posOffset>
              </wp:positionH>
              <wp:positionV relativeFrom="paragraph">
                <wp:posOffset>10074842</wp:posOffset>
              </wp:positionV>
              <wp:extent cx="226695" cy="176530"/>
              <wp:effectExtent b="0" l="0" r="0" t="0"/>
              <wp:wrapNone/>
              <wp:docPr id="6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6695" cy="176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141" w:hanging="284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32"/>
        <w:szCs w:val="32"/>
      </w:rPr>
    </w:lvl>
    <w:lvl w:ilvl="1">
      <w:start w:val="0"/>
      <w:numFmt w:val="bullet"/>
      <w:lvlText w:val="•"/>
      <w:lvlJc w:val="left"/>
      <w:pPr>
        <w:ind w:left="1118" w:hanging="284"/>
      </w:pPr>
      <w:rPr/>
    </w:lvl>
    <w:lvl w:ilvl="2">
      <w:start w:val="0"/>
      <w:numFmt w:val="bullet"/>
      <w:lvlText w:val="•"/>
      <w:lvlJc w:val="left"/>
      <w:pPr>
        <w:ind w:left="2096" w:hanging="284"/>
      </w:pPr>
      <w:rPr/>
    </w:lvl>
    <w:lvl w:ilvl="3">
      <w:start w:val="0"/>
      <w:numFmt w:val="bullet"/>
      <w:lvlText w:val="•"/>
      <w:lvlJc w:val="left"/>
      <w:pPr>
        <w:ind w:left="3074" w:hanging="284"/>
      </w:pPr>
      <w:rPr/>
    </w:lvl>
    <w:lvl w:ilvl="4">
      <w:start w:val="0"/>
      <w:numFmt w:val="bullet"/>
      <w:lvlText w:val="•"/>
      <w:lvlJc w:val="left"/>
      <w:pPr>
        <w:ind w:left="4052" w:hanging="284"/>
      </w:pPr>
      <w:rPr/>
    </w:lvl>
    <w:lvl w:ilvl="5">
      <w:start w:val="0"/>
      <w:numFmt w:val="bullet"/>
      <w:lvlText w:val="•"/>
      <w:lvlJc w:val="left"/>
      <w:pPr>
        <w:ind w:left="5030" w:hanging="284"/>
      </w:pPr>
      <w:rPr/>
    </w:lvl>
    <w:lvl w:ilvl="6">
      <w:start w:val="0"/>
      <w:numFmt w:val="bullet"/>
      <w:lvlText w:val="•"/>
      <w:lvlJc w:val="left"/>
      <w:pPr>
        <w:ind w:left="6008" w:hanging="284"/>
      </w:pPr>
      <w:rPr/>
    </w:lvl>
    <w:lvl w:ilvl="7">
      <w:start w:val="0"/>
      <w:numFmt w:val="bullet"/>
      <w:lvlText w:val="•"/>
      <w:lvlJc w:val="left"/>
      <w:pPr>
        <w:ind w:left="6986" w:hanging="284"/>
      </w:pPr>
      <w:rPr/>
    </w:lvl>
    <w:lvl w:ilvl="8">
      <w:start w:val="0"/>
      <w:numFmt w:val="bullet"/>
      <w:lvlText w:val="•"/>
      <w:lvlJc w:val="left"/>
      <w:pPr>
        <w:ind w:left="7964" w:hanging="284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141" w:hanging="432.0000000000001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2"/>
        <w:szCs w:val="32"/>
      </w:rPr>
    </w:lvl>
    <w:lvl w:ilvl="1">
      <w:start w:val="0"/>
      <w:numFmt w:val="bullet"/>
      <w:lvlText w:val="•"/>
      <w:lvlJc w:val="left"/>
      <w:pPr>
        <w:ind w:left="2018" w:hanging="431.9999999999998"/>
      </w:pPr>
      <w:rPr/>
    </w:lvl>
    <w:lvl w:ilvl="2">
      <w:start w:val="0"/>
      <w:numFmt w:val="bullet"/>
      <w:lvlText w:val="•"/>
      <w:lvlJc w:val="left"/>
      <w:pPr>
        <w:ind w:left="2896" w:hanging="431.99999999999955"/>
      </w:pPr>
      <w:rPr/>
    </w:lvl>
    <w:lvl w:ilvl="3">
      <w:start w:val="0"/>
      <w:numFmt w:val="bullet"/>
      <w:lvlText w:val="•"/>
      <w:lvlJc w:val="left"/>
      <w:pPr>
        <w:ind w:left="3774" w:hanging="432"/>
      </w:pPr>
      <w:rPr/>
    </w:lvl>
    <w:lvl w:ilvl="4">
      <w:start w:val="0"/>
      <w:numFmt w:val="bullet"/>
      <w:lvlText w:val="•"/>
      <w:lvlJc w:val="left"/>
      <w:pPr>
        <w:ind w:left="4652" w:hanging="432"/>
      </w:pPr>
      <w:rPr/>
    </w:lvl>
    <w:lvl w:ilvl="5">
      <w:start w:val="0"/>
      <w:numFmt w:val="bullet"/>
      <w:lvlText w:val="•"/>
      <w:lvlJc w:val="left"/>
      <w:pPr>
        <w:ind w:left="5530" w:hanging="432"/>
      </w:pPr>
      <w:rPr/>
    </w:lvl>
    <w:lvl w:ilvl="6">
      <w:start w:val="0"/>
      <w:numFmt w:val="bullet"/>
      <w:lvlText w:val="•"/>
      <w:lvlJc w:val="left"/>
      <w:pPr>
        <w:ind w:left="6408" w:hanging="432.0000000000009"/>
      </w:pPr>
      <w:rPr/>
    </w:lvl>
    <w:lvl w:ilvl="7">
      <w:start w:val="0"/>
      <w:numFmt w:val="bullet"/>
      <w:lvlText w:val="•"/>
      <w:lvlJc w:val="left"/>
      <w:pPr>
        <w:ind w:left="7286" w:hanging="432"/>
      </w:pPr>
      <w:rPr/>
    </w:lvl>
    <w:lvl w:ilvl="8">
      <w:start w:val="0"/>
      <w:numFmt w:val="bullet"/>
      <w:lvlText w:val="•"/>
      <w:lvlJc w:val="left"/>
      <w:pPr>
        <w:ind w:left="8164" w:hanging="432.0000000000009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41" w:hanging="284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32"/>
        <w:szCs w:val="32"/>
      </w:rPr>
    </w:lvl>
    <w:lvl w:ilvl="1">
      <w:start w:val="0"/>
      <w:numFmt w:val="bullet"/>
      <w:lvlText w:val="•"/>
      <w:lvlJc w:val="left"/>
      <w:pPr>
        <w:ind w:left="1118" w:hanging="284"/>
      </w:pPr>
      <w:rPr/>
    </w:lvl>
    <w:lvl w:ilvl="2">
      <w:start w:val="0"/>
      <w:numFmt w:val="bullet"/>
      <w:lvlText w:val="•"/>
      <w:lvlJc w:val="left"/>
      <w:pPr>
        <w:ind w:left="2096" w:hanging="284"/>
      </w:pPr>
      <w:rPr/>
    </w:lvl>
    <w:lvl w:ilvl="3">
      <w:start w:val="0"/>
      <w:numFmt w:val="bullet"/>
      <w:lvlText w:val="•"/>
      <w:lvlJc w:val="left"/>
      <w:pPr>
        <w:ind w:left="3074" w:hanging="284"/>
      </w:pPr>
      <w:rPr/>
    </w:lvl>
    <w:lvl w:ilvl="4">
      <w:start w:val="0"/>
      <w:numFmt w:val="bullet"/>
      <w:lvlText w:val="•"/>
      <w:lvlJc w:val="left"/>
      <w:pPr>
        <w:ind w:left="4052" w:hanging="284"/>
      </w:pPr>
      <w:rPr/>
    </w:lvl>
    <w:lvl w:ilvl="5">
      <w:start w:val="0"/>
      <w:numFmt w:val="bullet"/>
      <w:lvlText w:val="•"/>
      <w:lvlJc w:val="left"/>
      <w:pPr>
        <w:ind w:left="5030" w:hanging="284"/>
      </w:pPr>
      <w:rPr/>
    </w:lvl>
    <w:lvl w:ilvl="6">
      <w:start w:val="0"/>
      <w:numFmt w:val="bullet"/>
      <w:lvlText w:val="•"/>
      <w:lvlJc w:val="left"/>
      <w:pPr>
        <w:ind w:left="6008" w:hanging="284"/>
      </w:pPr>
      <w:rPr/>
    </w:lvl>
    <w:lvl w:ilvl="7">
      <w:start w:val="0"/>
      <w:numFmt w:val="bullet"/>
      <w:lvlText w:val="•"/>
      <w:lvlJc w:val="left"/>
      <w:pPr>
        <w:ind w:left="6986" w:hanging="284"/>
      </w:pPr>
      <w:rPr/>
    </w:lvl>
    <w:lvl w:ilvl="8">
      <w:start w:val="0"/>
      <w:numFmt w:val="bullet"/>
      <w:lvlText w:val="•"/>
      <w:lvlJc w:val="left"/>
      <w:pPr>
        <w:ind w:left="7964" w:hanging="284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k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link w:val="a4"/>
    <w:uiPriority w:val="1"/>
    <w:qFormat w:val="1"/>
    <w:rPr>
      <w:sz w:val="32"/>
      <w:szCs w:val="32"/>
    </w:rPr>
  </w:style>
  <w:style w:type="paragraph" w:styleId="a5">
    <w:name w:val="List Paragraph"/>
    <w:basedOn w:val="a"/>
    <w:uiPriority w:val="1"/>
    <w:qFormat w:val="1"/>
    <w:pPr>
      <w:ind w:left="991" w:hanging="282"/>
    </w:pPr>
  </w:style>
  <w:style w:type="paragraph" w:styleId="TableParagraph" w:customStyle="1">
    <w:name w:val="Table Paragraph"/>
    <w:basedOn w:val="a"/>
    <w:uiPriority w:val="1"/>
    <w:qFormat w:val="1"/>
    <w:pPr>
      <w:ind w:left="9" w:right="1"/>
      <w:jc w:val="center"/>
    </w:pPr>
  </w:style>
  <w:style w:type="character" w:styleId="a4" w:customStyle="1">
    <w:name w:val="Основной текст Знак"/>
    <w:basedOn w:val="a0"/>
    <w:link w:val="a3"/>
    <w:uiPriority w:val="1"/>
    <w:rsid w:val="00697A1F"/>
    <w:rPr>
      <w:rFonts w:ascii="Times New Roman" w:cs="Times New Roman" w:eastAsia="Times New Roman" w:hAnsi="Times New Roman"/>
      <w:sz w:val="32"/>
      <w:szCs w:val="32"/>
      <w:lang w:val="kk-KZ"/>
    </w:rPr>
  </w:style>
  <w:style w:type="character" w:styleId="a6">
    <w:name w:val="Hyperlink"/>
    <w:basedOn w:val="a0"/>
    <w:uiPriority w:val="99"/>
    <w:unhideWhenUsed w:val="1"/>
    <w:rsid w:val="00697A1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 w:val="1"/>
    <w:unhideWhenUsed w:val="1"/>
    <w:rsid w:val="00697A1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qXoM6poGyG7B64pWY/SuIqXBGg==">CgMxLjA4AHIhMUlqdktLdmJBWUNEdmVYWXpuWFV6X2R1Zk9oem1CcGRD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2025-11-12T12:59:00Z</dcterms:created>
  <dc:creator>Аружан Байсиихова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iLovePDF</vt:lpwstr>
  </property>
</Properties>
</file>